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867B" w14:textId="7C2FD06F" w:rsidR="007B32EF" w:rsidRDefault="00DE2993" w:rsidP="007B32EF">
      <w:pPr>
        <w:jc w:val="center"/>
        <w:rPr>
          <w:rFonts w:ascii="Noto Sans TC" w:eastAsia="Noto Sans TC" w:hAnsi="Noto Sans TC"/>
          <w:b/>
          <w:bCs/>
          <w:sz w:val="32"/>
          <w:szCs w:val="32"/>
        </w:rPr>
      </w:pPr>
      <w:r w:rsidRPr="00DE2993">
        <w:rPr>
          <w:rFonts w:ascii="Noto Sans TC" w:eastAsia="Noto Sans TC" w:hAnsi="Noto Sans TC"/>
          <w:b/>
          <w:bCs/>
          <w:sz w:val="32"/>
          <w:szCs w:val="32"/>
        </w:rPr>
        <w:t>LINE Biz-Solutions Awards</w:t>
      </w:r>
      <w:r w:rsidRPr="00DE2993">
        <w:rPr>
          <w:rFonts w:ascii="Noto Sans TC" w:eastAsia="Noto Sans TC" w:hAnsi="Noto Sans TC" w:hint="eastAsia"/>
          <w:b/>
          <w:bCs/>
          <w:sz w:val="32"/>
          <w:szCs w:val="32"/>
        </w:rPr>
        <w:t>報獎授權同意書</w:t>
      </w:r>
    </w:p>
    <w:p w14:paraId="0E7466FA" w14:textId="77777777" w:rsidR="00DE2993" w:rsidRPr="00DE2993" w:rsidRDefault="00DE2993">
      <w:pPr>
        <w:rPr>
          <w:rFonts w:ascii="Noto Sans TC" w:eastAsia="Noto Sans TC" w:hAnsi="Noto Sans TC"/>
        </w:rPr>
      </w:pPr>
    </w:p>
    <w:p w14:paraId="3A610460" w14:textId="3F9E3C09" w:rsidR="007B32EF" w:rsidRDefault="00DE2993" w:rsidP="007B32EF">
      <w:pPr>
        <w:jc w:val="both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本公司同意</w:t>
      </w:r>
      <w:r w:rsidR="00F62557">
        <w:rPr>
          <w:rFonts w:ascii="Microsoft JhengHei" w:eastAsia="Microsoft JhengHei" w:hAnsi="Microsoft JhengHei" w:cs="Microsoft JhengHei" w:hint="eastAsia"/>
        </w:rPr>
        <w:t>由</w:t>
      </w:r>
      <w:r w:rsidRPr="00DE2993">
        <w:rPr>
          <w:rFonts w:ascii="Noto Sans TC" w:eastAsia="Noto Sans TC" w:hAnsi="Noto Sans TC" w:cs="Arial" w:hint="eastAsia"/>
        </w:rPr>
        <w:t xml:space="preserve"> _</w:t>
      </w:r>
      <w:r w:rsidRPr="00DE2993">
        <w:rPr>
          <w:rFonts w:ascii="Noto Sans TC" w:eastAsia="Noto Sans TC" w:hAnsi="Noto Sans TC" w:cs="Arial"/>
        </w:rPr>
        <w:t xml:space="preserve">___________  </w:t>
      </w:r>
      <w:r w:rsidR="00F62557">
        <w:rPr>
          <w:rFonts w:ascii="Noto Sans TC" w:eastAsia="Noto Sans TC" w:hAnsi="Noto Sans TC" w:cs="Arial" w:hint="eastAsia"/>
        </w:rPr>
        <w:t>（下稱『被授權人』）</w:t>
      </w:r>
      <w:r w:rsidRPr="00DE2993">
        <w:rPr>
          <w:rFonts w:ascii="Noto Sans TC" w:eastAsia="Noto Sans TC" w:hAnsi="Noto Sans TC" w:cs="Arial"/>
        </w:rPr>
        <w:t>送交</w:t>
      </w:r>
      <w:r w:rsidR="00F62557">
        <w:rPr>
          <w:rFonts w:ascii="Microsoft JhengHei" w:eastAsia="Microsoft JhengHei" w:hAnsi="Microsoft JhengHei" w:cs="Microsoft JhengHei" w:hint="eastAsia"/>
        </w:rPr>
        <w:t>附表一所示之</w:t>
      </w:r>
      <w:r w:rsidRPr="00DE2993">
        <w:rPr>
          <w:rFonts w:ascii="Noto Sans TC" w:eastAsia="Noto Sans TC" w:hAnsi="Noto Sans TC" w:cs="Arial"/>
        </w:rPr>
        <w:t>作品，</w:t>
      </w:r>
      <w:r w:rsidR="00F62557">
        <w:rPr>
          <w:rFonts w:ascii="Microsoft JhengHei" w:eastAsia="Microsoft JhengHei" w:hAnsi="Microsoft JhengHei" w:cs="Microsoft JhengHei" w:hint="eastAsia"/>
        </w:rPr>
        <w:t>並以被授權人名義</w:t>
      </w:r>
      <w:r w:rsidRPr="00DE2993">
        <w:rPr>
          <w:rFonts w:ascii="Noto Sans TC" w:eastAsia="Noto Sans TC" w:hAnsi="Noto Sans TC" w:cs="Arial" w:hint="eastAsia"/>
        </w:rPr>
        <w:t>參</w:t>
      </w:r>
      <w:r w:rsidRPr="00DE2993">
        <w:rPr>
          <w:rFonts w:ascii="Noto Sans TC" w:eastAsia="Noto Sans TC" w:hAnsi="Noto Sans TC" w:cs="Arial"/>
        </w:rPr>
        <w:t>加「LINE Biz-Solutions Awards 202</w:t>
      </w:r>
      <w:r w:rsidR="00480C24">
        <w:rPr>
          <w:rFonts w:ascii="Noto Sans TC" w:eastAsia="Noto Sans TC" w:hAnsi="Noto Sans TC" w:cs="Arial"/>
        </w:rPr>
        <w:t>4</w:t>
      </w:r>
      <w:r w:rsidRPr="00DE2993">
        <w:rPr>
          <w:rFonts w:ascii="Noto Sans TC" w:eastAsia="Noto Sans TC" w:hAnsi="Noto Sans TC" w:cs="Arial" w:hint="eastAsia"/>
        </w:rPr>
        <w:t>」徵選活動（以下稱「本活動」）</w:t>
      </w:r>
      <w:r w:rsidR="00F62557">
        <w:rPr>
          <w:rFonts w:ascii="Noto Sans TC" w:eastAsia="Noto Sans TC" w:hAnsi="Noto Sans TC" w:cs="Arial" w:hint="eastAsia"/>
        </w:rPr>
        <w:t>，本公司</w:t>
      </w:r>
      <w:r w:rsidRPr="00DE2993">
        <w:rPr>
          <w:rFonts w:ascii="Noto Sans TC" w:eastAsia="Noto Sans TC" w:hAnsi="Noto Sans TC" w:cs="Arial" w:hint="eastAsia"/>
        </w:rPr>
        <w:t>並同意無償授權本活動主辦單位「台灣連線股份有限公司」於為舉辦、宣傳本活動</w:t>
      </w:r>
      <w:r w:rsidR="00F6260C">
        <w:rPr>
          <w:rFonts w:ascii="Noto Sans TC" w:eastAsia="Noto Sans TC" w:hAnsi="Noto Sans TC" w:cs="Arial" w:hint="eastAsia"/>
        </w:rPr>
        <w:t>、本活動官方網站</w:t>
      </w:r>
      <w:r w:rsidR="009F35B1">
        <w:rPr>
          <w:rFonts w:ascii="Microsoft JhengHei" w:eastAsia="Microsoft JhengHei" w:hAnsi="Microsoft JhengHei" w:cs="Microsoft JhengHei" w:hint="eastAsia"/>
        </w:rPr>
        <w:t>（</w:t>
      </w:r>
      <w:r w:rsidR="009F35B1" w:rsidRPr="008577D4">
        <w:rPr>
          <w:rFonts w:ascii="Microsoft JhengHei" w:eastAsia="Microsoft JhengHei" w:hAnsi="Microsoft JhengHei" w:cs="Microsoft JhengHei"/>
        </w:rPr>
        <w:t>https://biz-solution-awards.landpress.line.me</w:t>
      </w:r>
      <w:r w:rsidR="009F35B1">
        <w:rPr>
          <w:rFonts w:ascii="Microsoft JhengHei" w:eastAsia="Microsoft JhengHei" w:hAnsi="Microsoft JhengHei" w:cs="Microsoft JhengHei" w:hint="eastAsia"/>
        </w:rPr>
        <w:t>）</w:t>
      </w:r>
      <w:r w:rsidRPr="00DE2993">
        <w:rPr>
          <w:rFonts w:ascii="Noto Sans TC" w:eastAsia="Noto Sans TC" w:hAnsi="Noto Sans TC" w:cs="Arial" w:hint="eastAsia"/>
        </w:rPr>
        <w:t>及</w:t>
      </w:r>
      <w:r w:rsidR="00F62557">
        <w:rPr>
          <w:rFonts w:ascii="Noto Sans TC" w:eastAsia="Noto Sans TC" w:hAnsi="Noto Sans TC" w:cs="Arial" w:hint="eastAsia"/>
        </w:rPr>
        <w:t>於本活動</w:t>
      </w:r>
      <w:r w:rsidR="00F62557">
        <w:rPr>
          <w:rFonts w:ascii="Microsoft JhengHei" w:eastAsia="Microsoft JhengHei" w:hAnsi="Microsoft JhengHei" w:cs="Microsoft JhengHei" w:hint="eastAsia"/>
        </w:rPr>
        <w:t>簡章</w:t>
      </w:r>
      <w:r w:rsidRPr="00DE2993">
        <w:rPr>
          <w:rFonts w:ascii="Noto Sans TC" w:eastAsia="Noto Sans TC" w:hAnsi="Noto Sans TC" w:cs="Arial" w:hint="eastAsia"/>
        </w:rPr>
        <w:t>之目的範圍內，得利用</w:t>
      </w:r>
      <w:r w:rsidR="00F62557">
        <w:rPr>
          <w:rFonts w:ascii="Microsoft JhengHei" w:eastAsia="Microsoft JhengHei" w:hAnsi="Microsoft JhengHei" w:cs="Microsoft JhengHei" w:hint="eastAsia"/>
        </w:rPr>
        <w:t>附表一所示之</w:t>
      </w:r>
      <w:r w:rsidR="00F62557">
        <w:rPr>
          <w:rFonts w:ascii="Noto Sans TC" w:eastAsia="Noto Sans TC" w:hAnsi="Noto Sans TC" w:cs="Arial" w:hint="eastAsia"/>
        </w:rPr>
        <w:t>授權內容</w:t>
      </w:r>
      <w:r w:rsidRPr="00DE2993">
        <w:rPr>
          <w:rFonts w:ascii="Noto Sans TC" w:eastAsia="Noto Sans TC" w:hAnsi="Noto Sans TC" w:cs="Arial" w:hint="eastAsia"/>
        </w:rPr>
        <w:t>，包括但不限於</w:t>
      </w:r>
      <w:r w:rsidRPr="00DE2993">
        <w:rPr>
          <w:rFonts w:ascii="Noto Sans TC" w:eastAsia="Noto Sans TC" w:hAnsi="Noto Sans TC" w:cs="Arial"/>
        </w:rPr>
        <w:t>重製、</w:t>
      </w:r>
      <w:r w:rsidRPr="00DE2993">
        <w:rPr>
          <w:rFonts w:ascii="Noto Sans TC" w:eastAsia="Noto Sans TC" w:hAnsi="Noto Sans TC" w:cs="Arial" w:hint="eastAsia"/>
        </w:rPr>
        <w:t>節錄、編輯、</w:t>
      </w:r>
      <w:r w:rsidRPr="00DE2993">
        <w:rPr>
          <w:rFonts w:ascii="Noto Sans TC" w:eastAsia="Noto Sans TC" w:hAnsi="Noto Sans TC" w:cs="Arial"/>
        </w:rPr>
        <w:t>出版</w:t>
      </w:r>
      <w:r w:rsidRPr="00DE2993">
        <w:rPr>
          <w:rFonts w:ascii="Noto Sans TC" w:eastAsia="Noto Sans TC" w:hAnsi="Noto Sans TC" w:cs="Arial" w:hint="eastAsia"/>
        </w:rPr>
        <w:t>、</w:t>
      </w:r>
      <w:r w:rsidRPr="00DE2993">
        <w:rPr>
          <w:rFonts w:ascii="Noto Sans TC" w:eastAsia="Noto Sans TC" w:hAnsi="Noto Sans TC" w:cs="Arial"/>
        </w:rPr>
        <w:t>公開播送</w:t>
      </w:r>
      <w:r w:rsidRPr="00DE2993">
        <w:rPr>
          <w:rFonts w:ascii="Noto Sans TC" w:eastAsia="Noto Sans TC" w:hAnsi="Noto Sans TC" w:cs="Arial" w:hint="eastAsia"/>
        </w:rPr>
        <w:t>、公開傳輸</w:t>
      </w:r>
      <w:r w:rsidRPr="00DE2993">
        <w:rPr>
          <w:rFonts w:ascii="Noto Sans TC" w:eastAsia="Noto Sans TC" w:hAnsi="Noto Sans TC" w:cs="Arial"/>
        </w:rPr>
        <w:t>、公開</w:t>
      </w:r>
      <w:r w:rsidRPr="00DE2993">
        <w:rPr>
          <w:rFonts w:ascii="Noto Sans TC" w:eastAsia="Noto Sans TC" w:hAnsi="Noto Sans TC" w:cs="Arial" w:hint="eastAsia"/>
        </w:rPr>
        <w:t>上映於相關活動、媒體或文宣出版品</w:t>
      </w:r>
      <w:r w:rsidRPr="00DE2993">
        <w:rPr>
          <w:rFonts w:ascii="Noto Sans TC" w:eastAsia="Noto Sans TC" w:hAnsi="Noto Sans TC" w:cs="Arial"/>
        </w:rPr>
        <w:t>等</w:t>
      </w:r>
      <w:r w:rsidRPr="00DE2993">
        <w:rPr>
          <w:rFonts w:ascii="Noto Sans TC" w:eastAsia="Noto Sans TC" w:hAnsi="Noto Sans TC" w:cs="Arial" w:hint="eastAsia"/>
        </w:rPr>
        <w:t>利用</w:t>
      </w:r>
      <w:r w:rsidRPr="00DE2993">
        <w:rPr>
          <w:rFonts w:ascii="Noto Sans TC" w:eastAsia="Noto Sans TC" w:hAnsi="Noto Sans TC" w:cs="Arial"/>
        </w:rPr>
        <w:t>行為。</w:t>
      </w:r>
    </w:p>
    <w:p w14:paraId="7098FA4C" w14:textId="77777777" w:rsidR="007B32EF" w:rsidRDefault="007B32EF" w:rsidP="007B32EF">
      <w:pPr>
        <w:jc w:val="both"/>
        <w:rPr>
          <w:rFonts w:ascii="Noto Sans TC" w:eastAsia="Noto Sans TC" w:hAnsi="Noto Sans TC" w:cs="Arial"/>
        </w:rPr>
      </w:pPr>
    </w:p>
    <w:p w14:paraId="703480A2" w14:textId="238C3D7D" w:rsidR="007B32EF" w:rsidRPr="007B32EF" w:rsidRDefault="00F62557" w:rsidP="007B32EF">
      <w:pPr>
        <w:jc w:val="both"/>
        <w:rPr>
          <w:rFonts w:ascii="Noto Sans TC" w:eastAsia="Noto Sans TC" w:hAnsi="Noto Sans TC" w:cs="Arial"/>
        </w:rPr>
      </w:pPr>
      <w:r>
        <w:rPr>
          <w:rFonts w:ascii="Microsoft JhengHei" w:eastAsia="Microsoft JhengHei" w:hAnsi="Microsoft JhengHei" w:cs="Microsoft JhengHei" w:hint="eastAsia"/>
        </w:rPr>
        <w:t>附表一：授權內容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B32EF" w:rsidRPr="007B32EF" w14:paraId="2B2663A6" w14:textId="77777777" w:rsidTr="007B32EF">
        <w:tc>
          <w:tcPr>
            <w:tcW w:w="2972" w:type="dxa"/>
            <w:vAlign w:val="center"/>
          </w:tcPr>
          <w:p w14:paraId="28AD4421" w14:textId="50D9EF96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 xml:space="preserve">客戶 / </w:t>
            </w:r>
            <w:r w:rsidRPr="007B32EF">
              <w:rPr>
                <w:rFonts w:ascii="Noto Sans TC" w:eastAsia="Noto Sans TC" w:hAnsi="Noto Sans TC" w:hint="eastAsia"/>
              </w:rPr>
              <w:t>服務或</w:t>
            </w:r>
            <w:r w:rsidRPr="007B32EF">
              <w:rPr>
                <w:rFonts w:ascii="Noto Sans TC" w:eastAsia="Noto Sans TC" w:hAnsi="Noto Sans TC"/>
              </w:rPr>
              <w:t>產品名</w:t>
            </w:r>
            <w:r w:rsidRPr="007B32EF">
              <w:rPr>
                <w:rFonts w:ascii="Noto Sans TC" w:eastAsia="Noto Sans TC" w:hAnsi="Noto Sans TC" w:hint="eastAsia"/>
              </w:rPr>
              <w:t>稱</w:t>
            </w:r>
          </w:p>
        </w:tc>
        <w:tc>
          <w:tcPr>
            <w:tcW w:w="6378" w:type="dxa"/>
            <w:vAlign w:val="center"/>
          </w:tcPr>
          <w:p w14:paraId="1A1B7A0F" w14:textId="6899481C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 xml:space="preserve">品牌公司 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/</w:t>
            </w: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推廣的產品或服務名稱</w:t>
            </w:r>
          </w:p>
        </w:tc>
      </w:tr>
      <w:tr w:rsidR="007B32EF" w:rsidRPr="007B32EF" w14:paraId="47552F70" w14:textId="77777777" w:rsidTr="007B32EF">
        <w:tc>
          <w:tcPr>
            <w:tcW w:w="2972" w:type="dxa"/>
            <w:vAlign w:val="center"/>
          </w:tcPr>
          <w:p w14:paraId="7AC994BE" w14:textId="022B7F6A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 w:hint="eastAsia"/>
              </w:rPr>
              <w:t>作品名稱</w:t>
            </w:r>
          </w:p>
        </w:tc>
        <w:tc>
          <w:tcPr>
            <w:tcW w:w="6378" w:type="dxa"/>
            <w:vAlign w:val="center"/>
          </w:tcPr>
          <w:p w14:paraId="225C3B21" w14:textId="65D3289F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同報名表單上的欄位：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作品名稱（行銷活動名稱）</w:t>
            </w:r>
          </w:p>
        </w:tc>
      </w:tr>
      <w:tr w:rsidR="007B32EF" w:rsidRPr="007B32EF" w14:paraId="4EC3EF78" w14:textId="77777777" w:rsidTr="007B32EF">
        <w:trPr>
          <w:trHeight w:val="558"/>
        </w:trPr>
        <w:tc>
          <w:tcPr>
            <w:tcW w:w="2972" w:type="dxa"/>
            <w:vAlign w:val="center"/>
          </w:tcPr>
          <w:p w14:paraId="5C94C1B0" w14:textId="6927AB99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>報名</w:t>
            </w:r>
            <w:r w:rsidRPr="007B32EF">
              <w:rPr>
                <w:rFonts w:ascii="Noto Sans TC" w:eastAsia="Noto Sans TC" w:hAnsi="Noto Sans TC" w:hint="eastAsia"/>
              </w:rPr>
              <w:t>獎項</w:t>
            </w:r>
          </w:p>
        </w:tc>
        <w:tc>
          <w:tcPr>
            <w:tcW w:w="6378" w:type="dxa"/>
            <w:vAlign w:val="center"/>
          </w:tcPr>
          <w:p w14:paraId="6A3ED995" w14:textId="77777777" w:rsidR="001A7521" w:rsidRPr="00054911" w:rsidRDefault="001A7521" w:rsidP="001A7521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054911">
              <w:rPr>
                <w:rFonts w:ascii="Noto Sans TC" w:eastAsia="Noto Sans TC" w:hAnsi="Noto Sans TC" w:hint="eastAsia"/>
                <w:color w:val="D0CECE" w:themeColor="background2" w:themeShade="E6"/>
              </w:rPr>
              <w:t>請勾選你想報名的獎項：</w:t>
            </w:r>
          </w:p>
          <w:p w14:paraId="15A1244E" w14:textId="77777777" w:rsidR="00480C24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最佳資料整合運用獎</w:t>
            </w:r>
            <w:r w:rsidRPr="00331D07">
              <w:rPr>
                <w:rFonts w:ascii="Noto Sans TC" w:eastAsia="Noto Sans TC" w:hAnsi="Noto Sans TC"/>
              </w:rPr>
              <w:t xml:space="preserve"> Best Data Integration </w:t>
            </w:r>
          </w:p>
          <w:p w14:paraId="61FA703E" w14:textId="77777777" w:rsidR="00480C24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 ESG 貢獻獎</w:t>
            </w:r>
            <w:r>
              <w:rPr>
                <w:rFonts w:ascii="Noto Sans TC" w:eastAsia="Noto Sans TC" w:hAnsi="Noto Sans TC"/>
              </w:rPr>
              <w:t xml:space="preserve"> </w:t>
            </w:r>
            <w:r w:rsidRPr="0072211B">
              <w:rPr>
                <w:rFonts w:ascii="Noto Sans TC" w:eastAsia="Noto Sans TC" w:hAnsi="Noto Sans TC"/>
              </w:rPr>
              <w:t>Best ESG</w:t>
            </w:r>
            <w:r w:rsidRPr="00331D07">
              <w:rPr>
                <w:rFonts w:ascii="Noto Sans TC" w:eastAsia="Noto Sans TC" w:hAnsi="Noto Sans TC"/>
              </w:rPr>
              <w:t> </w:t>
            </w:r>
          </w:p>
          <w:p w14:paraId="5FB0E54B" w14:textId="77777777" w:rsidR="00480C24" w:rsidRPr="00331D07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最佳在地行銷獎</w:t>
            </w:r>
            <w:r w:rsidRPr="0072211B">
              <w:rPr>
                <w:rFonts w:ascii="Noto Sans TC" w:eastAsia="Noto Sans TC" w:hAnsi="Noto Sans TC"/>
              </w:rPr>
              <w:t>Best Local Champion</w:t>
            </w:r>
          </w:p>
          <w:p w14:paraId="2059683B" w14:textId="77777777" w:rsidR="00480C24" w:rsidRDefault="00480C24" w:rsidP="00480C24">
            <w:pPr>
              <w:rPr>
                <w:rFonts w:ascii="Segoe UI Symbol" w:eastAsia="Noto Sans TC" w:hAnsi="Segoe UI Symbol" w:cs="Segoe UI Symbol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</w:t>
            </w:r>
            <w:r w:rsidRPr="00331D07">
              <w:rPr>
                <w:rFonts w:ascii="Noto Sans TC" w:eastAsia="Noto Sans TC" w:hAnsi="Noto Sans TC"/>
              </w:rPr>
              <w:t xml:space="preserve"> OMO </w:t>
            </w:r>
            <w:r w:rsidRPr="00331D07">
              <w:rPr>
                <w:rFonts w:ascii="Noto Sans TC" w:eastAsia="Noto Sans TC" w:hAnsi="Noto Sans TC" w:hint="eastAsia"/>
              </w:rPr>
              <w:t>行銷獎</w:t>
            </w:r>
            <w:r w:rsidRPr="00331D07">
              <w:rPr>
                <w:rFonts w:ascii="Noto Sans TC" w:eastAsia="Noto Sans TC" w:hAnsi="Noto Sans TC"/>
              </w:rPr>
              <w:t xml:space="preserve"> Best OMO</w:t>
            </w:r>
            <w:r w:rsidRPr="00331D07">
              <w:rPr>
                <w:rFonts w:ascii="Segoe UI Symbol" w:eastAsia="Noto Sans TC" w:hAnsi="Segoe UI Symbol" w:cs="Segoe UI Symbol"/>
              </w:rPr>
              <w:t xml:space="preserve"> </w:t>
            </w:r>
          </w:p>
          <w:p w14:paraId="21006E2F" w14:textId="77777777" w:rsidR="00480C24" w:rsidRPr="00331D07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最佳創意內容運用獎</w:t>
            </w:r>
            <w:r w:rsidRPr="00331D07">
              <w:rPr>
                <w:rFonts w:ascii="Noto Sans TC" w:eastAsia="Noto Sans TC" w:hAnsi="Noto Sans TC"/>
              </w:rPr>
              <w:t xml:space="preserve"> Best Content  </w:t>
            </w:r>
          </w:p>
          <w:p w14:paraId="51D7617E" w14:textId="4801823C" w:rsidR="007B32EF" w:rsidRPr="007B32EF" w:rsidRDefault="00480C24" w:rsidP="001A7521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最佳創新科技運用獎</w:t>
            </w:r>
            <w:r w:rsidRPr="00331D07">
              <w:rPr>
                <w:rFonts w:ascii="Noto Sans TC" w:eastAsia="Noto Sans TC" w:hAnsi="Noto Sans TC"/>
              </w:rPr>
              <w:t xml:space="preserve"> Best Innovation  </w:t>
            </w:r>
          </w:p>
        </w:tc>
      </w:tr>
    </w:tbl>
    <w:p w14:paraId="406A3C0A" w14:textId="7B8BBEE3" w:rsidR="00DE2993" w:rsidRPr="007B32EF" w:rsidRDefault="00DE2993" w:rsidP="008577D4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  <w:u w:val="single"/>
        </w:rPr>
        <w:t xml:space="preserve"> </w:t>
      </w:r>
    </w:p>
    <w:p w14:paraId="633D4ABE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此致</w:t>
      </w:r>
    </w:p>
    <w:p w14:paraId="41695861" w14:textId="7CEE23D7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LINE Biz-Solutions Awards 202</w:t>
      </w:r>
      <w:r w:rsidR="00480C24">
        <w:rPr>
          <w:rFonts w:ascii="Noto Sans TC" w:eastAsia="Noto Sans TC" w:hAnsi="Noto Sans TC" w:cs="Arial"/>
        </w:rPr>
        <w:t>4</w:t>
      </w:r>
      <w:r w:rsidRPr="00DE2993">
        <w:rPr>
          <w:rFonts w:ascii="Noto Sans TC" w:eastAsia="Noto Sans TC" w:hAnsi="Noto Sans TC" w:cs="Arial"/>
        </w:rPr>
        <w:t xml:space="preserve"> </w:t>
      </w:r>
      <w:r w:rsidRPr="00DE2993">
        <w:rPr>
          <w:rFonts w:ascii="Noto Sans TC" w:eastAsia="Noto Sans TC" w:hAnsi="Noto Sans TC" w:cs="Arial" w:hint="eastAsia"/>
        </w:rPr>
        <w:t>主辦單位</w:t>
      </w:r>
    </w:p>
    <w:p w14:paraId="7E700632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008330A7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28E9F12C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1DC867B6" w14:textId="77777777" w:rsidR="003B3993" w:rsidRPr="00716A39" w:rsidRDefault="003B3993" w:rsidP="003B3993">
      <w:pPr>
        <w:rPr>
          <w:rFonts w:ascii="Noto Sans TC" w:eastAsia="Noto Sans TC" w:hAnsi="Noto Sans TC" w:cs="Arial" w:hint="eastAsia"/>
        </w:rPr>
      </w:pPr>
      <w:r w:rsidRPr="00DE2993">
        <w:rPr>
          <w:rFonts w:ascii="Noto Sans TC" w:eastAsia="Noto Sans TC" w:hAnsi="Noto Sans TC" w:cs="Arial"/>
          <w:u w:val="single"/>
        </w:rPr>
        <w:t xml:space="preserve">   </w:t>
      </w:r>
      <w:r w:rsidRPr="00DE2993">
        <w:rPr>
          <w:rFonts w:ascii="Noto Sans TC" w:eastAsia="Noto Sans TC" w:hAnsi="Noto Sans TC" w:cs="Arial" w:hint="eastAsia"/>
          <w:u w:val="single"/>
        </w:rPr>
        <w:t xml:space="preserve"> </w:t>
      </w:r>
      <w:r w:rsidRPr="00DE2993">
        <w:rPr>
          <w:rFonts w:ascii="Noto Sans TC" w:eastAsia="Noto Sans TC" w:hAnsi="Noto Sans TC" w:cs="Arial"/>
          <w:u w:val="single"/>
        </w:rPr>
        <w:t xml:space="preserve">                                                            </w:t>
      </w:r>
      <w:r w:rsidRPr="00DE2993">
        <w:rPr>
          <w:rFonts w:ascii="Noto Sans TC" w:eastAsia="Noto Sans TC" w:hAnsi="Noto Sans TC" w:cs="Arial" w:hint="eastAsia"/>
          <w:u w:val="single"/>
        </w:rPr>
        <w:tab/>
      </w:r>
      <w:r w:rsidRPr="00DE2993">
        <w:rPr>
          <w:rFonts w:ascii="Noto Sans TC" w:eastAsia="Noto Sans TC" w:hAnsi="Noto Sans TC" w:cs="Arial"/>
          <w:u w:val="single"/>
        </w:rPr>
        <w:t xml:space="preserve"> </w:t>
      </w:r>
      <w:r>
        <w:rPr>
          <w:rFonts w:ascii="Noto Sans TC" w:eastAsia="Noto Sans TC" w:hAnsi="Noto Sans TC" w:cs="Arial" w:hint="eastAsia"/>
          <w:u w:val="single"/>
        </w:rPr>
        <w:t xml:space="preserve">                                                                           </w:t>
      </w:r>
      <w:r w:rsidRPr="00716A39">
        <w:rPr>
          <w:rFonts w:ascii="Noto Sans TC" w:eastAsia="Noto Sans TC" w:hAnsi="Noto Sans TC" w:cs="Arial" w:hint="eastAsia"/>
          <w:color w:val="BFBFBF" w:themeColor="background1" w:themeShade="BF"/>
          <w:sz w:val="20"/>
          <w:szCs w:val="20"/>
        </w:rPr>
        <w:t>請用印公司大小章</w:t>
      </w:r>
    </w:p>
    <w:p w14:paraId="03FE183C" w14:textId="77777777" w:rsidR="00DE2993" w:rsidRPr="00DE2993" w:rsidRDefault="00DE2993">
      <w:pPr>
        <w:rPr>
          <w:rFonts w:ascii="Noto Sans TC" w:eastAsia="Noto Sans TC" w:hAnsi="Noto Sans TC" w:cs="Arial"/>
          <w:u w:val="single"/>
        </w:rPr>
      </w:pPr>
    </w:p>
    <w:p w14:paraId="4A890A58" w14:textId="3B2712D6" w:rsidR="00DE2993" w:rsidRPr="00DE2993" w:rsidRDefault="00DE2993" w:rsidP="008577D4">
      <w:pPr>
        <w:jc w:val="distribute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 w:hint="eastAsia"/>
        </w:rPr>
        <w:t xml:space="preserve">中華民國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年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月</w:t>
      </w:r>
      <w:r w:rsidR="007B32EF" w:rsidRPr="00DE2993">
        <w:rPr>
          <w:rFonts w:ascii="Noto Sans TC" w:eastAsia="Noto Sans TC" w:hAnsi="Noto Sans TC" w:cs="Arial" w:hint="eastAsia"/>
        </w:rPr>
        <w:t xml:space="preserve">  </w:t>
      </w:r>
      <w:r w:rsidR="007B32EF">
        <w:rPr>
          <w:rFonts w:ascii="Noto Sans TC" w:eastAsia="Noto Sans TC" w:hAnsi="Noto Sans TC" w:cs="Arial"/>
        </w:rPr>
        <w:t xml:space="preserve">      </w:t>
      </w:r>
      <w:r w:rsidRPr="00DE2993">
        <w:rPr>
          <w:rFonts w:ascii="Noto Sans TC" w:eastAsia="Noto Sans TC" w:hAnsi="Noto Sans TC" w:cs="Arial" w:hint="eastAsia"/>
        </w:rPr>
        <w:t>日</w:t>
      </w:r>
    </w:p>
    <w:sectPr w:rsidR="00DE2993" w:rsidRPr="00DE2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panose1 w:val="020B0604020202020204"/>
    <w:charset w:val="80"/>
    <w:family w:val="swiss"/>
    <w:notTrueType/>
    <w:pitch w:val="variable"/>
    <w:sig w:usb0="20000083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93"/>
    <w:rsid w:val="001A7521"/>
    <w:rsid w:val="001F0D47"/>
    <w:rsid w:val="00297A7E"/>
    <w:rsid w:val="00360CD2"/>
    <w:rsid w:val="003B3993"/>
    <w:rsid w:val="00480C24"/>
    <w:rsid w:val="007B32EF"/>
    <w:rsid w:val="008577D4"/>
    <w:rsid w:val="009F35B1"/>
    <w:rsid w:val="00DE2993"/>
    <w:rsid w:val="00F62557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1AB3C"/>
  <w15:chartTrackingRefBased/>
  <w15:docId w15:val="{32F31004-2634-BE4D-AB6A-7BC80DD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9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2993"/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DE29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299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993"/>
    <w:rPr>
      <w:b/>
      <w:bCs/>
      <w:sz w:val="20"/>
      <w:szCs w:val="20"/>
    </w:rPr>
  </w:style>
  <w:style w:type="table" w:styleId="a8">
    <w:name w:val="Table Grid"/>
    <w:basedOn w:val="a1"/>
    <w:uiPriority w:val="39"/>
    <w:rsid w:val="007B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57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57"/>
    <w:rPr>
      <w:rFonts w:ascii="新細明體" w:eastAsia="新細明體"/>
      <w:sz w:val="18"/>
      <w:szCs w:val="18"/>
    </w:rPr>
  </w:style>
  <w:style w:type="paragraph" w:styleId="ab">
    <w:name w:val="Revision"/>
    <w:hidden/>
    <w:uiPriority w:val="99"/>
    <w:semiHidden/>
    <w:rsid w:val="001A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Hung, Meng-Yi</dc:creator>
  <cp:keywords/>
  <dc:description/>
  <cp:lastModifiedBy>Yang, Yu Huei</cp:lastModifiedBy>
  <cp:revision>4</cp:revision>
  <dcterms:created xsi:type="dcterms:W3CDTF">2023-06-26T04:52:00Z</dcterms:created>
  <dcterms:modified xsi:type="dcterms:W3CDTF">2024-07-11T05:20:00Z</dcterms:modified>
</cp:coreProperties>
</file>